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8F" w:rsidRDefault="00431E8F">
      <w:pPr>
        <w:pStyle w:val="ConsPlusNonformat0"/>
        <w:jc w:val="both"/>
      </w:pPr>
    </w:p>
    <w:p w:rsidR="00431E8F" w:rsidRDefault="005B1A2C">
      <w:pPr>
        <w:pStyle w:val="ConsPlusNonformat0"/>
        <w:jc w:val="both"/>
      </w:pPr>
      <w:r>
        <w:t xml:space="preserve">                                                (наименование органа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(уполномоченной организации,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поставщика социальных услуг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(исполнителя государственных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(муниципальных) услуг </w:t>
      </w:r>
      <w:hyperlink w:anchor="P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>
        <w:r>
          <w:rPr>
            <w:color w:val="0000FF"/>
          </w:rPr>
          <w:t>&lt;5&gt;</w:t>
        </w:r>
      </w:hyperlink>
      <w:r>
        <w:t>)),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в который предоставляется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      заявление)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от ____________________________,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(фамилия, имя, отчество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(при наличии) гражданина)</w:t>
      </w:r>
    </w:p>
    <w:p w:rsidR="00431E8F" w:rsidRDefault="005B1A2C">
      <w:pPr>
        <w:pStyle w:val="ConsPlusNonformat0"/>
        <w:jc w:val="both"/>
      </w:pPr>
      <w:r>
        <w:t xml:space="preserve">                                   </w:t>
      </w:r>
      <w:r>
        <w:t xml:space="preserve">        _______________, ______________,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(дата рождения       (СНИЛС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гражданина)      гражданина)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___________________________</w:t>
      </w:r>
      <w:r>
        <w:t>____,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(реквизиты документа,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удостоверяющего личность)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(гражданство, сведения о месте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проживания (пребывания)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_______________________________,</w:t>
      </w:r>
    </w:p>
    <w:p w:rsidR="00431E8F" w:rsidRDefault="005B1A2C">
      <w:pPr>
        <w:pStyle w:val="ConsPlusNonformat0"/>
        <w:jc w:val="both"/>
      </w:pPr>
      <w:r>
        <w:t xml:space="preserve">                                   </w:t>
      </w:r>
      <w:r>
        <w:t xml:space="preserve">            на территории Российской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      Федерации)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_______________________________,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(контактный телефон, e-mail</w:t>
      </w:r>
    </w:p>
    <w:p w:rsidR="00431E8F" w:rsidRDefault="005B1A2C">
      <w:pPr>
        <w:pStyle w:val="ConsPlusNonformat0"/>
        <w:jc w:val="both"/>
      </w:pPr>
      <w:r>
        <w:t xml:space="preserve">     </w:t>
      </w:r>
      <w:r>
        <w:t xml:space="preserve">                                               (при наличии))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от </w:t>
      </w:r>
      <w:hyperlink w:anchor="P134" w:tooltip="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   (фамилия, имя, отчество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(при наличии) представителя,</w:t>
      </w:r>
    </w:p>
    <w:p w:rsidR="00431E8F" w:rsidRDefault="005B1A2C">
      <w:pPr>
        <w:pStyle w:val="ConsPlusNonformat0"/>
        <w:jc w:val="both"/>
      </w:pPr>
      <w:r>
        <w:t xml:space="preserve">            </w:t>
      </w:r>
      <w:r>
        <w:t xml:space="preserve">                                  наименование государственного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 органа, органа местного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самоуправления, общественного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</w:t>
      </w:r>
      <w:r>
        <w:t xml:space="preserve">    объединения, представляющих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   интересы гражданина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 реквизиты документа,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подтверждающего полномочия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представителя, реквизиты</w:t>
      </w:r>
    </w:p>
    <w:p w:rsidR="00431E8F" w:rsidRDefault="005B1A2C">
      <w:pPr>
        <w:pStyle w:val="ConsPlusNonformat0"/>
        <w:jc w:val="both"/>
      </w:pPr>
      <w:r>
        <w:t xml:space="preserve">                                   </w:t>
      </w:r>
      <w:r>
        <w:t xml:space="preserve">           документа, подтверждающего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личность представителя, адрес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места жительства, а</w:t>
      </w:r>
      <w:r>
        <w:t>дрес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нахождения государственного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органа, органа местного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самоуправления, общественного</w:t>
      </w:r>
    </w:p>
    <w:p w:rsidR="00431E8F" w:rsidRDefault="005B1A2C">
      <w:pPr>
        <w:pStyle w:val="ConsPlusNonformat0"/>
        <w:jc w:val="both"/>
      </w:pPr>
      <w:r>
        <w:t xml:space="preserve">                              </w:t>
      </w:r>
      <w:r w:rsidR="00DB15A8">
        <w:t xml:space="preserve">  </w:t>
      </w:r>
      <w:r>
        <w:t xml:space="preserve">                  объединения)</w:t>
      </w:r>
    </w:p>
    <w:p w:rsidR="00431E8F" w:rsidRDefault="005B1A2C">
      <w:pPr>
        <w:pStyle w:val="ConsPlusNonformat0"/>
        <w:jc w:val="both"/>
      </w:pPr>
      <w:bookmarkStart w:id="0" w:name="P88"/>
      <w:bookmarkEnd w:id="0"/>
      <w:r>
        <w:t xml:space="preserve">                                 Заявление</w:t>
      </w:r>
    </w:p>
    <w:p w:rsidR="00431E8F" w:rsidRDefault="005B1A2C">
      <w:pPr>
        <w:pStyle w:val="ConsPlusNonformat0"/>
        <w:jc w:val="both"/>
      </w:pPr>
      <w:r>
        <w:t xml:space="preserve">                     о предоставлении социальных услуг</w:t>
      </w:r>
    </w:p>
    <w:p w:rsidR="00431E8F" w:rsidRDefault="005B1A2C">
      <w:pPr>
        <w:pStyle w:val="ConsPlusNonformat0"/>
        <w:jc w:val="both"/>
      </w:pPr>
      <w:r>
        <w:t xml:space="preserve">                (государственных (муниципальных) услуг </w:t>
      </w:r>
      <w:hyperlink w:anchor="P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>
        <w:r>
          <w:rPr>
            <w:color w:val="0000FF"/>
          </w:rPr>
          <w:t>&lt;5&gt;</w:t>
        </w:r>
      </w:hyperlink>
      <w:r>
        <w:t>)</w:t>
      </w:r>
    </w:p>
    <w:p w:rsidR="00431E8F" w:rsidRDefault="00431E8F">
      <w:pPr>
        <w:pStyle w:val="ConsPlusNonformat0"/>
        <w:jc w:val="both"/>
      </w:pPr>
    </w:p>
    <w:p w:rsidR="00431E8F" w:rsidRDefault="005B1A2C">
      <w:pPr>
        <w:pStyle w:val="ConsPlusNonformat0"/>
        <w:jc w:val="both"/>
      </w:pPr>
      <w:r>
        <w:t xml:space="preserve">    Прошу признать ______</w:t>
      </w:r>
      <w:r>
        <w:t>_________________________________________________</w:t>
      </w:r>
    </w:p>
    <w:p w:rsidR="00431E8F" w:rsidRDefault="005B1A2C">
      <w:pPr>
        <w:pStyle w:val="ConsPlusNonformat0"/>
        <w:jc w:val="both"/>
      </w:pPr>
      <w:r>
        <w:t xml:space="preserve">                      (указывается заявитель либо гражданин, в отношении</w:t>
      </w:r>
    </w:p>
    <w:p w:rsidR="00431E8F" w:rsidRDefault="005B1A2C">
      <w:pPr>
        <w:pStyle w:val="ConsPlusNonformat0"/>
        <w:jc w:val="both"/>
      </w:pPr>
      <w:r>
        <w:t xml:space="preserve">                                 которого подается заявление)</w:t>
      </w:r>
    </w:p>
    <w:p w:rsidR="00431E8F" w:rsidRDefault="005B1A2C">
      <w:pPr>
        <w:pStyle w:val="ConsPlusNonformat0"/>
        <w:jc w:val="both"/>
      </w:pPr>
      <w:r>
        <w:t>нуждающимся   в  социальном  обслуживании.  Желаемый  поставщик  социал</w:t>
      </w:r>
      <w:r>
        <w:t>ьных</w:t>
      </w:r>
    </w:p>
    <w:p w:rsidR="00431E8F" w:rsidRDefault="005B1A2C">
      <w:pPr>
        <w:pStyle w:val="ConsPlusNonformat0"/>
        <w:jc w:val="both"/>
      </w:pPr>
      <w:r>
        <w:t>услуг: ___________________________________________________________________.</w:t>
      </w:r>
    </w:p>
    <w:p w:rsidR="00431E8F" w:rsidRDefault="005B1A2C">
      <w:pPr>
        <w:pStyle w:val="ConsPlusNonformat0"/>
        <w:jc w:val="both"/>
      </w:pPr>
      <w:r>
        <w:t xml:space="preserve">             (указывается желаемый (желаемые) поставщик (поставщики)</w:t>
      </w:r>
    </w:p>
    <w:p w:rsidR="00431E8F" w:rsidRDefault="005B1A2C">
      <w:pPr>
        <w:pStyle w:val="ConsPlusNonformat0"/>
        <w:jc w:val="both"/>
      </w:pPr>
      <w:r>
        <w:t xml:space="preserve">           социальных услуг (исполнитель (исполнители) государственных</w:t>
      </w:r>
    </w:p>
    <w:p w:rsidR="00431E8F" w:rsidRDefault="005B1A2C">
      <w:pPr>
        <w:pStyle w:val="ConsPlusNonformat0"/>
        <w:jc w:val="both"/>
      </w:pPr>
      <w:r>
        <w:t xml:space="preserve">                          (муниципальных) услуг &lt;5&gt;))</w:t>
      </w:r>
    </w:p>
    <w:p w:rsidR="00431E8F" w:rsidRDefault="005B1A2C">
      <w:pPr>
        <w:pStyle w:val="ConsPlusNonformat0"/>
        <w:jc w:val="both"/>
      </w:pPr>
      <w:r>
        <w:lastRenderedPageBreak/>
        <w:t xml:space="preserve">    Нуждаюсь   в   социальных   услугах   (государственных  (муниципальных)</w:t>
      </w:r>
    </w:p>
    <w:p w:rsidR="00431E8F" w:rsidRDefault="005B1A2C">
      <w:pPr>
        <w:pStyle w:val="ConsPlusNonformat0"/>
        <w:jc w:val="both"/>
      </w:pPr>
      <w:r>
        <w:t xml:space="preserve">услугах </w:t>
      </w:r>
      <w:hyperlink w:anchor="P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431E8F" w:rsidRDefault="005B1A2C">
      <w:pPr>
        <w:pStyle w:val="ConsPlusNonformat0"/>
        <w:jc w:val="both"/>
      </w:pPr>
      <w:r>
        <w:t xml:space="preserve">               </w:t>
      </w:r>
      <w:r>
        <w:t xml:space="preserve"> (указываются желаемые социальные услуги (государственные</w:t>
      </w:r>
    </w:p>
    <w:p w:rsidR="00431E8F" w:rsidRDefault="005B1A2C">
      <w:pPr>
        <w:pStyle w:val="ConsPlusNonformat0"/>
        <w:jc w:val="both"/>
      </w:pPr>
      <w:r>
        <w:t>__________________________________________________________________________.</w:t>
      </w:r>
    </w:p>
    <w:p w:rsidR="00431E8F" w:rsidRDefault="005B1A2C">
      <w:pPr>
        <w:pStyle w:val="ConsPlusNonformat0"/>
        <w:jc w:val="both"/>
      </w:pPr>
      <w:r>
        <w:t xml:space="preserve">      (муниципальные) услуги </w:t>
      </w:r>
      <w:hyperlink w:anchor="P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>
        <w:r>
          <w:rPr>
            <w:color w:val="0000FF"/>
          </w:rPr>
          <w:t>&lt;5&gt;</w:t>
        </w:r>
      </w:hyperlink>
      <w:r>
        <w:t>) и периодичность их предоставления)</w:t>
      </w:r>
    </w:p>
    <w:p w:rsidR="00431E8F" w:rsidRDefault="005B1A2C">
      <w:pPr>
        <w:pStyle w:val="ConsPlusNonformat0"/>
        <w:jc w:val="both"/>
      </w:pPr>
      <w:r>
        <w:t xml:space="preserve">    В  предоставлении  социальных  услуг  (государственных  (муниципальных)</w:t>
      </w:r>
    </w:p>
    <w:p w:rsidR="00431E8F" w:rsidRDefault="005B1A2C">
      <w:pPr>
        <w:pStyle w:val="ConsPlusNonformat0"/>
        <w:jc w:val="both"/>
      </w:pPr>
      <w:r>
        <w:t xml:space="preserve">услуг </w:t>
      </w:r>
      <w:hyperlink w:anchor="P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35" w:tooltip="&lt;2&gt; В соответствии со статьей 15 Федерального закона от 28 декабря 2013 г. N 442-ФЗ &quot;Об основах социального обслуживания граждан в Российской Федерации&quot;.">
        <w:r>
          <w:rPr>
            <w:color w:val="0000FF"/>
          </w:rPr>
          <w:t>&lt;2&gt;</w:t>
        </w:r>
      </w:hyperlink>
      <w:r>
        <w:t xml:space="preserve"> _____________________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           (указыв</w:t>
      </w:r>
      <w:r>
        <w:t>аются</w:t>
      </w:r>
    </w:p>
    <w:p w:rsidR="00431E8F" w:rsidRDefault="005B1A2C">
      <w:pPr>
        <w:pStyle w:val="ConsPlusNonformat0"/>
        <w:jc w:val="both"/>
      </w:pPr>
      <w:r>
        <w:t>__________________________________________________________________________.</w:t>
      </w:r>
    </w:p>
    <w:p w:rsidR="00431E8F" w:rsidRDefault="005B1A2C">
      <w:pPr>
        <w:pStyle w:val="ConsPlusNonformat0"/>
        <w:jc w:val="both"/>
      </w:pPr>
      <w:r>
        <w:t xml:space="preserve">        обстоятельства, которые ухудшают или могут ухудшить условия</w:t>
      </w:r>
    </w:p>
    <w:p w:rsidR="00431E8F" w:rsidRDefault="005B1A2C">
      <w:pPr>
        <w:pStyle w:val="ConsPlusNonformat0"/>
        <w:jc w:val="both"/>
      </w:pPr>
      <w:r>
        <w:t xml:space="preserve">                       жизнедеятельности гражданина)</w:t>
      </w:r>
    </w:p>
    <w:p w:rsidR="00431E8F" w:rsidRDefault="005B1A2C">
      <w:pPr>
        <w:pStyle w:val="ConsPlusNonformat0"/>
        <w:jc w:val="both"/>
      </w:pPr>
      <w:r>
        <w:t xml:space="preserve">    Условия проживания и состав семьи: ______________</w:t>
      </w:r>
      <w:r>
        <w:t>_____________________.</w:t>
      </w:r>
    </w:p>
    <w:p w:rsidR="00431E8F" w:rsidRDefault="005B1A2C">
      <w:pPr>
        <w:pStyle w:val="ConsPlusNonformat0"/>
        <w:jc w:val="both"/>
      </w:pPr>
      <w:r>
        <w:t xml:space="preserve">                                         (указываются условия проживания</w:t>
      </w:r>
    </w:p>
    <w:p w:rsidR="00431E8F" w:rsidRDefault="005B1A2C">
      <w:pPr>
        <w:pStyle w:val="ConsPlusNonformat0"/>
        <w:jc w:val="both"/>
      </w:pPr>
      <w:r>
        <w:t xml:space="preserve">                                                 и состав семьи)</w:t>
      </w:r>
    </w:p>
    <w:p w:rsidR="00431E8F" w:rsidRDefault="005B1A2C">
      <w:pPr>
        <w:pStyle w:val="ConsPlusNonformat0"/>
        <w:jc w:val="both"/>
      </w:pPr>
      <w:r>
        <w:t xml:space="preserve">    Сведения  о  доходе,  учитываемые  для  расчета величины среднедушевого</w:t>
      </w:r>
    </w:p>
    <w:p w:rsidR="00431E8F" w:rsidRDefault="005B1A2C">
      <w:pPr>
        <w:pStyle w:val="ConsPlusNonformat0"/>
        <w:jc w:val="both"/>
      </w:pPr>
      <w:r>
        <w:t>дохода  получателя(</w:t>
      </w:r>
      <w:r>
        <w:t>ей)  социальных услуг  (государственных  (муниципальных)</w:t>
      </w:r>
    </w:p>
    <w:p w:rsidR="00431E8F" w:rsidRDefault="005B1A2C">
      <w:pPr>
        <w:pStyle w:val="ConsPlusNonformat0"/>
        <w:jc w:val="both"/>
      </w:pPr>
      <w:r>
        <w:t xml:space="preserve">услуг </w:t>
      </w:r>
      <w:hyperlink w:anchor="P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>
        <w:r>
          <w:rPr>
            <w:color w:val="0000FF"/>
          </w:rPr>
          <w:t>&lt;5&gt;</w:t>
        </w:r>
      </w:hyperlink>
      <w:r>
        <w:t xml:space="preserve">) </w:t>
      </w:r>
      <w:hyperlink w:anchor="P136" w:tooltip="&lt;3&gt; Статьи 31 и 32 Федерального закона от 28 декабря 2013 г. N 442-ФЗ &quot;Об основах социального обслуживания граждан в Российской Федерации&quot;.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431E8F" w:rsidRDefault="005B1A2C">
      <w:pPr>
        <w:pStyle w:val="ConsPlusNonformat0"/>
        <w:jc w:val="both"/>
      </w:pPr>
      <w:r>
        <w:t>__________________________________________________________________________.</w:t>
      </w:r>
    </w:p>
    <w:p w:rsidR="00431E8F" w:rsidRDefault="005B1A2C">
      <w:pPr>
        <w:pStyle w:val="ConsPlusNonformat0"/>
        <w:jc w:val="both"/>
      </w:pPr>
      <w:r>
        <w:t xml:space="preserve">    Сведения   о     доходах   прошу    с    моего    согласия    запросить</w:t>
      </w:r>
    </w:p>
    <w:p w:rsidR="00431E8F" w:rsidRDefault="005B1A2C">
      <w:pPr>
        <w:pStyle w:val="ConsPlusNonformat0"/>
        <w:jc w:val="both"/>
      </w:pPr>
      <w:r>
        <w:t>____________________</w:t>
      </w:r>
      <w:r>
        <w:t>______________________________________________________.</w:t>
      </w:r>
    </w:p>
    <w:p w:rsidR="00431E8F" w:rsidRDefault="005B1A2C">
      <w:pPr>
        <w:pStyle w:val="ConsPlusNonformat0"/>
        <w:jc w:val="both"/>
      </w:pPr>
      <w:r>
        <w:t xml:space="preserve">     (указываются органы (организации), владеющие сведениями о доходах</w:t>
      </w:r>
    </w:p>
    <w:p w:rsidR="00431E8F" w:rsidRDefault="005B1A2C">
      <w:pPr>
        <w:pStyle w:val="ConsPlusNonformat0"/>
        <w:jc w:val="both"/>
      </w:pPr>
      <w:r>
        <w:t xml:space="preserve">                                гражданина)</w:t>
      </w:r>
    </w:p>
    <w:p w:rsidR="00431E8F" w:rsidRDefault="005B1A2C">
      <w:pPr>
        <w:pStyle w:val="ConsPlusNonformat0"/>
        <w:jc w:val="both"/>
      </w:pPr>
      <w:r>
        <w:t xml:space="preserve">    Достоверность и полноту настоящих сведений подтверждаю.</w:t>
      </w:r>
    </w:p>
    <w:p w:rsidR="00431E8F" w:rsidRDefault="005B1A2C">
      <w:pPr>
        <w:pStyle w:val="ConsPlusNonformat0"/>
        <w:jc w:val="both"/>
      </w:pPr>
      <w:r>
        <w:t xml:space="preserve">    На  обработку  персон</w:t>
      </w:r>
      <w:r>
        <w:t xml:space="preserve">альных  данных  о себе в соответствии со </w:t>
      </w:r>
      <w:hyperlink r:id="rId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статьей 9</w:t>
        </w:r>
      </w:hyperlink>
    </w:p>
    <w:p w:rsidR="00431E8F" w:rsidRDefault="005B1A2C">
      <w:pPr>
        <w:pStyle w:val="ConsPlusNonformat0"/>
        <w:jc w:val="both"/>
      </w:pPr>
      <w:r>
        <w:t>Федерального закона от 27 июля 2006 г. N 152-ФЗ "О персональных данных"</w:t>
      </w:r>
      <w:hyperlink w:anchor="P137" w:tooltip="&lt;4&gt; Собрание законодательства Российской Федерации, 2006, N 31, ст. 3451; 2010, N 31, ст. 4196; 2011, N 31, ст. 4701; 2013, N 30, ст. 4038.">
        <w:r>
          <w:rPr>
            <w:color w:val="0000FF"/>
          </w:rPr>
          <w:t>&lt;4&gt;</w:t>
        </w:r>
      </w:hyperlink>
    </w:p>
    <w:p w:rsidR="00431E8F" w:rsidRDefault="005B1A2C">
      <w:pPr>
        <w:pStyle w:val="ConsPlusNonformat0"/>
        <w:jc w:val="both"/>
      </w:pPr>
      <w:r>
        <w:t>для включения в  регистр получателей  социальных услуг  (реестр получателей</w:t>
      </w:r>
    </w:p>
    <w:p w:rsidR="00431E8F" w:rsidRDefault="005B1A2C">
      <w:pPr>
        <w:pStyle w:val="ConsPlusNonformat0"/>
        <w:jc w:val="both"/>
      </w:pPr>
      <w:r>
        <w:t>социального сертификата на получение государственной (муниципальной) услуги</w:t>
      </w:r>
    </w:p>
    <w:p w:rsidR="00431E8F" w:rsidRDefault="005B1A2C">
      <w:pPr>
        <w:pStyle w:val="ConsPlusNonformat0"/>
        <w:jc w:val="both"/>
      </w:pPr>
      <w:r>
        <w:t xml:space="preserve">в социальной сфере </w:t>
      </w:r>
      <w:hyperlink w:anchor="P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>
        <w:r>
          <w:rPr>
            <w:color w:val="0000FF"/>
          </w:rPr>
          <w:t>&lt;5&gt;</w:t>
        </w:r>
      </w:hyperlink>
      <w:r>
        <w:t>): ________________________.</w:t>
      </w:r>
    </w:p>
    <w:p w:rsidR="00431E8F" w:rsidRDefault="005B1A2C">
      <w:pPr>
        <w:pStyle w:val="ConsPlusNonformat0"/>
        <w:jc w:val="both"/>
      </w:pPr>
      <w:r>
        <w:t xml:space="preserve">                          (согласен/не согласен)</w:t>
      </w:r>
    </w:p>
    <w:p w:rsidR="00431E8F" w:rsidRDefault="00431E8F">
      <w:pPr>
        <w:pStyle w:val="ConsPlusNonformat0"/>
        <w:jc w:val="both"/>
      </w:pPr>
    </w:p>
    <w:p w:rsidR="00431E8F" w:rsidRDefault="005B1A2C">
      <w:pPr>
        <w:pStyle w:val="ConsPlusNonformat0"/>
        <w:jc w:val="both"/>
      </w:pPr>
      <w:r>
        <w:t>_________________ (__________________)          "__" ___________________ г.</w:t>
      </w:r>
    </w:p>
    <w:p w:rsidR="00431E8F" w:rsidRDefault="005B1A2C">
      <w:pPr>
        <w:pStyle w:val="ConsPlusNonformat0"/>
        <w:jc w:val="both"/>
      </w:pPr>
      <w:r>
        <w:t xml:space="preserve">    (подпись)           (Ф.И.О.)                 дата заполнения </w:t>
      </w:r>
      <w:r>
        <w:t>заявления</w:t>
      </w:r>
    </w:p>
    <w:p w:rsidR="00431E8F" w:rsidRDefault="00431E8F">
      <w:pPr>
        <w:pStyle w:val="ConsPlusNormal0"/>
        <w:jc w:val="both"/>
      </w:pPr>
    </w:p>
    <w:p w:rsidR="00431E8F" w:rsidRDefault="005B1A2C">
      <w:pPr>
        <w:pStyle w:val="ConsPlusNormal0"/>
        <w:ind w:firstLine="540"/>
        <w:jc w:val="both"/>
      </w:pPr>
      <w:r>
        <w:t>--------------------------------</w:t>
      </w:r>
    </w:p>
    <w:p w:rsidR="00431E8F" w:rsidRDefault="005B1A2C">
      <w:pPr>
        <w:pStyle w:val="ConsPlusNormal0"/>
        <w:spacing w:before="200"/>
        <w:ind w:firstLine="540"/>
        <w:jc w:val="both"/>
      </w:pPr>
      <w:bookmarkStart w:id="1" w:name="P134"/>
      <w:bookmarkEnd w:id="1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431E8F" w:rsidRDefault="005B1A2C">
      <w:pPr>
        <w:pStyle w:val="ConsPlusNormal0"/>
        <w:spacing w:before="200"/>
        <w:ind w:firstLine="540"/>
        <w:jc w:val="both"/>
      </w:pPr>
      <w:bookmarkStart w:id="2" w:name="P135"/>
      <w:bookmarkEnd w:id="2"/>
      <w:r>
        <w:t xml:space="preserve">&lt;2&gt; В соответствии со </w:t>
      </w:r>
      <w:hyperlink r:id="rId7" w:tooltip="Федеральный закон от 28.12.2013 N 442-ФЗ (ред. от 11.06.2021) &quot;Об основах социального обслуживания граждан в Российской Федерации&quot; ------------ Недействующая редакция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31E8F" w:rsidRDefault="005B1A2C">
      <w:pPr>
        <w:pStyle w:val="ConsPlusNormal0"/>
        <w:spacing w:before="200"/>
        <w:ind w:firstLine="540"/>
        <w:jc w:val="both"/>
      </w:pPr>
      <w:bookmarkStart w:id="3" w:name="P136"/>
      <w:bookmarkEnd w:id="3"/>
      <w:r>
        <w:t>&lt;3&gt;</w:t>
      </w:r>
      <w:hyperlink r:id="rId8" w:tooltip="Федеральный закон от 28.12.2013 N 442-ФЗ (ред. от 11.06.2021) &quot;Об основах социального обслуживания граждан в Российской Федерации&quot; ------------ Недействующая редакция {КонсультантПлюс}">
        <w:r>
          <w:rPr>
            <w:color w:val="0000FF"/>
          </w:rPr>
          <w:t>Статьи 31</w:t>
        </w:r>
      </w:hyperlink>
      <w:r>
        <w:t xml:space="preserve"> и </w:t>
      </w:r>
      <w:hyperlink r:id="rId9" w:tooltip="Федеральный закон от 28.12.2013 N 442-ФЗ (ред. от 11.06.2021) &quot;Об основах социального обслуживания граждан в Российской Федерации&quot; ------------ Недействующая редакция {КонсультантПлюс}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</w:t>
      </w:r>
      <w:r>
        <w:t>оциального обслуживания граждан в Российской Федерации".</w:t>
      </w:r>
    </w:p>
    <w:p w:rsidR="00431E8F" w:rsidRDefault="005B1A2C">
      <w:pPr>
        <w:pStyle w:val="ConsPlusNormal0"/>
        <w:spacing w:before="200"/>
        <w:ind w:firstLine="540"/>
        <w:jc w:val="both"/>
      </w:pPr>
      <w:bookmarkStart w:id="4" w:name="P137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431E8F" w:rsidRDefault="005B1A2C">
      <w:pPr>
        <w:pStyle w:val="ConsPlusNormal0"/>
        <w:spacing w:before="200"/>
        <w:ind w:firstLine="540"/>
        <w:jc w:val="both"/>
      </w:pPr>
      <w:bookmarkStart w:id="5" w:name="P138"/>
      <w:bookmarkEnd w:id="5"/>
      <w:r>
        <w:t>&lt;5&gt; В случае принятия органом государственной власти субъек</w:t>
      </w:r>
      <w:r>
        <w:t xml:space="preserve">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0" w:tooltip="Федеральный закон от 13.07.2020 N 189-ФЗ (ред. от 05.12.2022)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</w:t>
      </w:r>
      <w:r>
        <w:t>Российской Федерации, 2020, N 29, ст. 4499).</w:t>
      </w:r>
    </w:p>
    <w:p w:rsidR="00431E8F" w:rsidRDefault="00431E8F">
      <w:pPr>
        <w:pStyle w:val="ConsPlusNormal0"/>
        <w:jc w:val="both"/>
      </w:pPr>
    </w:p>
    <w:p w:rsidR="00431E8F" w:rsidRDefault="00431E8F">
      <w:pPr>
        <w:pStyle w:val="ConsPlusNormal0"/>
        <w:jc w:val="both"/>
      </w:pPr>
    </w:p>
    <w:p w:rsidR="00431E8F" w:rsidRDefault="00DB15A8" w:rsidP="00DB15A8">
      <w:pPr>
        <w:pStyle w:val="ConsPlusNormal0"/>
        <w:pBdr>
          <w:bottom w:val="single" w:sz="6" w:space="0" w:color="auto"/>
        </w:pBdr>
        <w:tabs>
          <w:tab w:val="left" w:pos="1095"/>
        </w:tabs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sectPr w:rsidR="00431E8F" w:rsidSect="00431E8F">
      <w:footerReference w:type="defaul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2C" w:rsidRDefault="005B1A2C" w:rsidP="00431E8F">
      <w:r>
        <w:separator/>
      </w:r>
    </w:p>
  </w:endnote>
  <w:endnote w:type="continuationSeparator" w:id="1">
    <w:p w:rsidR="005B1A2C" w:rsidRDefault="005B1A2C" w:rsidP="0043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31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31E8F" w:rsidRPr="00DB15A8" w:rsidRDefault="00DB15A8" w:rsidP="00DB15A8">
          <w:pPr>
            <w:pStyle w:val="ConsPlusNormal0"/>
            <w:rPr>
              <w:lang w:val="en-US"/>
            </w:rPr>
          </w:pPr>
          <w:r>
            <w:rPr>
              <w:sz w:val="2"/>
              <w:szCs w:val="2"/>
            </w:rPr>
            <w:tab/>
          </w:r>
        </w:p>
      </w:tc>
      <w:tc>
        <w:tcPr>
          <w:tcW w:w="1700" w:type="pct"/>
          <w:vAlign w:val="center"/>
        </w:tcPr>
        <w:p w:rsidR="00431E8F" w:rsidRDefault="00431E8F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431E8F" w:rsidRDefault="00431E8F">
          <w:pPr>
            <w:pStyle w:val="ConsPlusNormal0"/>
          </w:pPr>
        </w:p>
      </w:tc>
    </w:tr>
  </w:tbl>
  <w:p w:rsidR="00431E8F" w:rsidRDefault="005B1A2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8F" w:rsidRDefault="00431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3350" w:type="pct"/>
      <w:tblCellMar>
        <w:left w:w="40" w:type="dxa"/>
        <w:right w:w="40" w:type="dxa"/>
      </w:tblCellMar>
      <w:tblLook w:val="04A0"/>
    </w:tblPr>
    <w:tblGrid>
      <w:gridCol w:w="3497"/>
      <w:gridCol w:w="3395"/>
    </w:tblGrid>
    <w:tr w:rsidR="00DB15A8" w:rsidTr="00DB15A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2537" w:type="pct"/>
          <w:vAlign w:val="center"/>
        </w:tcPr>
        <w:p w:rsidR="00DB15A8" w:rsidRPr="00DB15A8" w:rsidRDefault="00DB15A8" w:rsidP="00DB15A8">
          <w:pPr>
            <w:pStyle w:val="ConsPlusNormal0"/>
            <w:rPr>
              <w:lang w:val="en-US"/>
            </w:rPr>
          </w:pPr>
        </w:p>
      </w:tc>
      <w:tc>
        <w:tcPr>
          <w:tcW w:w="2463" w:type="pct"/>
          <w:vAlign w:val="center"/>
        </w:tcPr>
        <w:p w:rsidR="00DB15A8" w:rsidRPr="00DB15A8" w:rsidRDefault="00DB15A8" w:rsidP="00DB15A8">
          <w:pPr>
            <w:pStyle w:val="ConsPlusNormal0"/>
            <w:rPr>
              <w:lang w:val="en-US"/>
            </w:rPr>
          </w:pPr>
        </w:p>
      </w:tc>
    </w:tr>
  </w:tbl>
  <w:p w:rsidR="00431E8F" w:rsidRDefault="005B1A2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2C" w:rsidRDefault="005B1A2C" w:rsidP="00431E8F">
      <w:r>
        <w:separator/>
      </w:r>
    </w:p>
  </w:footnote>
  <w:footnote w:type="continuationSeparator" w:id="1">
    <w:p w:rsidR="005B1A2C" w:rsidRDefault="005B1A2C" w:rsidP="00431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E8F"/>
    <w:rsid w:val="00431E8F"/>
    <w:rsid w:val="005B1A2C"/>
    <w:rsid w:val="00DB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31E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31E8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31E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31E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31E8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31E8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31E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31E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31E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31E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31E8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31E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31E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31E8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31E8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31E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31E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B15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15A8"/>
  </w:style>
  <w:style w:type="paragraph" w:styleId="a7">
    <w:name w:val="footer"/>
    <w:basedOn w:val="a"/>
    <w:link w:val="a8"/>
    <w:uiPriority w:val="99"/>
    <w:semiHidden/>
    <w:unhideWhenUsed/>
    <w:rsid w:val="00D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5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B6F03616CCC8DA4D9CE549558D787E0E6BE21391EDDF49B53ACBE1CD1BDF1BDE556928D53D2ADFFxCM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500E2C0B098AD27AA0386000DAFBA5B6F03616CCC8DA4D9CE549558D787E0E6BE21391EDDF69E54ACBE1CD1BDF1BDE556928D53D2ADFFxCM1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500E2C0B098AD27AA0386000DAFBA5C65076A60C88DA4D9CE549558D787E0E6BE21391EDDF59E5EACBE1CD1BDF1BDE556928D53D2ADFFxCM1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45500E2C0B098AD27AA0386000DAFBA5C64066C66C18DA4D9CE549558D787E0E6BE21391EDDF49C5EACBE1CD1BDF1BDE556928D53D2ADFFxCM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5500E2C0B098AD27AA0386000DAFBA5B6F03616CCC8DA4D9CE549558D787E0E6BE21391EDDF49A55ACBE1CD1BDF1BDE556928D53D2ADFFxCM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1788</Words>
  <Characters>10195</Characters>
  <Application>Microsoft Office Word</Application>
  <DocSecurity>0</DocSecurity>
  <Lines>84</Lines>
  <Paragraphs>23</Paragraphs>
  <ScaleCrop>false</ScaleCrop>
  <Company>КонсультантПлюс Версия 4022.00.55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28.03.2014 N 159н
(ред. от 29.11.2022)
"Об утверждении формы заявления о предоставлении социальных услуг"
(Зарегистрировано в Минюсте России 26.05.2014 N 32430)</dc:title>
  <dc:creator>admin</dc:creator>
  <cp:lastModifiedBy>admin</cp:lastModifiedBy>
  <cp:revision>2</cp:revision>
  <dcterms:created xsi:type="dcterms:W3CDTF">2023-01-17T09:49:00Z</dcterms:created>
  <dcterms:modified xsi:type="dcterms:W3CDTF">2023-01-17T09:49:00Z</dcterms:modified>
</cp:coreProperties>
</file>